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9BB4F" w14:textId="70501248" w:rsidR="00207175" w:rsidRDefault="00795251">
      <w:r>
        <w:rPr>
          <w:noProof/>
        </w:rPr>
        <w:drawing>
          <wp:inline distT="0" distB="0" distL="0" distR="0" wp14:anchorId="3A0FD46A" wp14:editId="74040B74">
            <wp:extent cx="6737870" cy="9884686"/>
            <wp:effectExtent l="0" t="0" r="6350" b="2540"/>
            <wp:docPr id="193219506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384" cy="1003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7175" w:rsidSect="007952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51"/>
    <w:rsid w:val="00206F59"/>
    <w:rsid w:val="00207175"/>
    <w:rsid w:val="002E27DA"/>
    <w:rsid w:val="005566AD"/>
    <w:rsid w:val="0079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G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4C613"/>
  <w15:chartTrackingRefBased/>
  <w15:docId w15:val="{85A6F493-95B6-496B-B7E1-2A2BDA05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G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95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95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952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95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952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95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95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95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95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952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95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952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95251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95251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9525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9525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9525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9525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95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95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95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95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95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9525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9525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95251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952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95251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952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cid:ii_195b86437d07362f8ef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4EC4B-D4BC-47D7-BFAF-5F50E301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Tevyn Darel MVE MBADINGA</dc:creator>
  <cp:keywords/>
  <dc:description/>
  <cp:lastModifiedBy>Tevyn Darel MVE MBADINGA</cp:lastModifiedBy>
  <cp:revision>1</cp:revision>
  <dcterms:created xsi:type="dcterms:W3CDTF">2025-05-15T14:08:00Z</dcterms:created>
  <dcterms:modified xsi:type="dcterms:W3CDTF">2025-05-15T14:14:00Z</dcterms:modified>
</cp:coreProperties>
</file>